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40A50" w14:textId="35130AFB" w:rsidR="00AC2971" w:rsidRPr="00EB3D57" w:rsidRDefault="00AC2971" w:rsidP="00AC2971">
      <w:pPr>
        <w:ind w:firstLineChars="900" w:firstLine="1926"/>
        <w:rPr>
          <w:spacing w:val="2"/>
        </w:rPr>
      </w:pPr>
      <w:r w:rsidRPr="00EB3D57">
        <w:rPr>
          <w:rFonts w:hint="eastAsia"/>
          <w:spacing w:val="2"/>
        </w:rPr>
        <w:t xml:space="preserve">　</w:t>
      </w:r>
      <w:r w:rsidR="00EB3D57">
        <w:rPr>
          <w:rFonts w:hint="eastAsia"/>
          <w:spacing w:val="2"/>
        </w:rPr>
        <w:t xml:space="preserve">　　　　　　</w:t>
      </w:r>
      <w:r w:rsidRPr="00E5180B">
        <w:rPr>
          <w:rFonts w:hint="eastAsia"/>
          <w:b/>
          <w:bCs/>
          <w:spacing w:val="2"/>
          <w:sz w:val="24"/>
          <w:szCs w:val="24"/>
        </w:rPr>
        <w:t>聖金曜日</w:t>
      </w:r>
      <w:r w:rsidR="00EB3D57" w:rsidRPr="00EB3D57">
        <w:rPr>
          <w:rFonts w:hint="eastAsia"/>
          <w:spacing w:val="2"/>
        </w:rPr>
        <w:t xml:space="preserve">　　　</w:t>
      </w:r>
      <w:r w:rsidRPr="00EB3D57">
        <w:rPr>
          <w:rFonts w:hint="eastAsia"/>
          <w:spacing w:val="2"/>
        </w:rPr>
        <w:t xml:space="preserve">　</w:t>
      </w:r>
      <w:r w:rsidR="00EB3D57">
        <w:rPr>
          <w:rFonts w:hint="eastAsia"/>
          <w:spacing w:val="2"/>
        </w:rPr>
        <w:t xml:space="preserve">　　　　</w:t>
      </w:r>
      <w:r w:rsidRPr="00EB3D57">
        <w:rPr>
          <w:rFonts w:hint="eastAsia"/>
          <w:spacing w:val="2"/>
        </w:rPr>
        <w:t xml:space="preserve">　　</w:t>
      </w:r>
      <w:r w:rsidRPr="00EB3D57">
        <w:rPr>
          <w:spacing w:val="2"/>
        </w:rPr>
        <w:t xml:space="preserve"> 2020</w:t>
      </w:r>
      <w:r w:rsidRPr="00EB3D57">
        <w:rPr>
          <w:rFonts w:hint="eastAsia"/>
          <w:spacing w:val="2"/>
        </w:rPr>
        <w:t>・</w:t>
      </w:r>
      <w:r w:rsidRPr="00EB3D57">
        <w:rPr>
          <w:spacing w:val="2"/>
        </w:rPr>
        <w:t>1</w:t>
      </w:r>
      <w:r w:rsidRPr="00EB3D57">
        <w:rPr>
          <w:rFonts w:hint="eastAsia"/>
          <w:spacing w:val="2"/>
        </w:rPr>
        <w:t>・</w:t>
      </w:r>
      <w:r w:rsidRPr="00EB3D57">
        <w:rPr>
          <w:spacing w:val="2"/>
        </w:rPr>
        <w:t>17</w:t>
      </w:r>
      <w:r w:rsidRPr="00EB3D57">
        <w:rPr>
          <w:rFonts w:hint="eastAsia"/>
          <w:spacing w:val="2"/>
        </w:rPr>
        <w:t>版</w:t>
      </w:r>
      <w:r w:rsidRPr="00EB3D57">
        <w:rPr>
          <w:spacing w:val="2"/>
        </w:rPr>
        <w:t xml:space="preserve"> </w:t>
      </w:r>
    </w:p>
    <w:p w14:paraId="3063E13B" w14:textId="54275774" w:rsidR="001437E8" w:rsidRDefault="00AC2971" w:rsidP="00EF694A">
      <w:pPr>
        <w:ind w:firstLineChars="900" w:firstLine="1926"/>
        <w:rPr>
          <w:rFonts w:ascii="ＭＳ 明朝" w:hAnsiTheme="minorHAnsi" w:cstheme="minorBidi"/>
          <w:spacing w:val="2"/>
        </w:rPr>
      </w:pPr>
      <w:r w:rsidRPr="00EB3D57">
        <w:rPr>
          <w:rFonts w:hint="eastAsia"/>
          <w:spacing w:val="2"/>
        </w:rPr>
        <w:t xml:space="preserve">　　　　　　　</w:t>
      </w:r>
      <w:r w:rsidR="00EB3D57">
        <w:rPr>
          <w:rFonts w:hint="eastAsia"/>
          <w:spacing w:val="2"/>
        </w:rPr>
        <w:t xml:space="preserve">　　　　　</w:t>
      </w:r>
      <w:r w:rsidRPr="00EB3D57">
        <w:rPr>
          <w:rFonts w:hint="eastAsia"/>
          <w:spacing w:val="2"/>
        </w:rPr>
        <w:t xml:space="preserve">　　　　</w:t>
      </w:r>
      <w:r w:rsidR="00EB3D57">
        <w:rPr>
          <w:rFonts w:hint="eastAsia"/>
          <w:spacing w:val="2"/>
        </w:rPr>
        <w:t xml:space="preserve">　　　　</w:t>
      </w:r>
      <w:r w:rsidRPr="00EB3D57">
        <w:rPr>
          <w:rFonts w:hint="eastAsia"/>
          <w:spacing w:val="2"/>
        </w:rPr>
        <w:t>共同式文検討委員会</w:t>
      </w:r>
    </w:p>
    <w:p w14:paraId="0452E213" w14:textId="77777777" w:rsidR="00EF694A" w:rsidRPr="00EF694A" w:rsidRDefault="00EF694A" w:rsidP="00EF694A">
      <w:pPr>
        <w:ind w:firstLineChars="900" w:firstLine="1926"/>
        <w:rPr>
          <w:rFonts w:ascii="ＭＳ 明朝" w:hAnsiTheme="minorHAnsi" w:cstheme="minorBidi"/>
          <w:spacing w:val="2"/>
        </w:rPr>
      </w:pPr>
    </w:p>
    <w:p w14:paraId="49AA27C6" w14:textId="2682CC47" w:rsidR="00AC2971" w:rsidRPr="00EB3D57" w:rsidRDefault="00AC2971" w:rsidP="00AC2971">
      <w:pPr>
        <w:rPr>
          <w:rFonts w:eastAsiaTheme="minorEastAsia"/>
        </w:rPr>
      </w:pPr>
      <w:r w:rsidRPr="00EB3D57">
        <w:rPr>
          <w:rFonts w:ascii="ＭＳ 明朝" w:hAnsi="ＭＳ 明朝" w:hint="eastAsia"/>
          <w:b/>
          <w:bCs/>
        </w:rPr>
        <w:t>つどいの祈り</w:t>
      </w:r>
      <w:r w:rsidR="001437E8" w:rsidRPr="00EB3D57">
        <w:rPr>
          <w:rFonts w:ascii="ＭＳ 明朝" w:hAnsi="ＭＳ 明朝" w:hint="eastAsia"/>
          <w:b/>
          <w:bCs/>
        </w:rPr>
        <w:t xml:space="preserve">　　　　　　　　　　　　　　　　　　　</w:t>
      </w:r>
      <w:r w:rsidR="001437E8" w:rsidRPr="00EB3D57">
        <w:rPr>
          <w:rFonts w:ascii="ＭＳ 明朝" w:hAnsi="ＭＳ 明朝" w:hint="eastAsia"/>
          <w:sz w:val="18"/>
          <w:szCs w:val="18"/>
        </w:rPr>
        <w:t>＊</w:t>
      </w:r>
      <w:r w:rsidR="0083787C" w:rsidRPr="00EB3D57">
        <w:rPr>
          <w:rFonts w:ascii="ＭＳ 明朝" w:hAnsi="ＭＳ 明朝" w:hint="eastAsia"/>
          <w:sz w:val="18"/>
          <w:szCs w:val="18"/>
        </w:rPr>
        <w:t>賛美</w:t>
      </w:r>
      <w:r w:rsidR="001437E8" w:rsidRPr="00EB3D57">
        <w:rPr>
          <w:rFonts w:ascii="ＭＳ 明朝" w:hAnsi="ＭＳ 明朝" w:hint="eastAsia"/>
          <w:sz w:val="18"/>
          <w:szCs w:val="18"/>
        </w:rPr>
        <w:t>歌は適宜、用いて良い。</w:t>
      </w:r>
    </w:p>
    <w:p w14:paraId="1FC4C65A" w14:textId="77777777" w:rsidR="00AC2971" w:rsidRPr="00EB3D57" w:rsidRDefault="00AC2971" w:rsidP="00AC2971">
      <w:pPr>
        <w:rPr>
          <w:rFonts w:ascii="ＭＳ 明朝" w:hAnsi="ＭＳ 明朝" w:cstheme="minorBidi"/>
          <w:spacing w:val="2"/>
        </w:rPr>
      </w:pPr>
      <w:r w:rsidRPr="00EB3D57">
        <w:rPr>
          <w:rFonts w:ascii="ＭＳ 明朝" w:hAnsi="ＭＳ 明朝" w:hint="eastAsia"/>
        </w:rPr>
        <w:t>司式：祈りましょう。</w:t>
      </w:r>
    </w:p>
    <w:p w14:paraId="5AFA21FE" w14:textId="1C2F057F" w:rsidR="00AC2971" w:rsidRPr="00EB3D57" w:rsidRDefault="00AC2971" w:rsidP="00AC2971">
      <w:pPr>
        <w:ind w:left="630" w:hangingChars="300" w:hanging="630"/>
        <w:rPr>
          <w:rFonts w:ascii="ＭＳ 明朝" w:hAnsi="ＭＳ 明朝" w:cstheme="minorBidi"/>
          <w:spacing w:val="2"/>
        </w:rPr>
      </w:pPr>
      <w:r w:rsidRPr="00EB3D57">
        <w:rPr>
          <w:rFonts w:ascii="ＭＳ 明朝" w:hAnsi="ＭＳ 明朝" w:hint="eastAsia"/>
        </w:rPr>
        <w:t xml:space="preserve">　　　全能の神様</w:t>
      </w:r>
      <w:r w:rsidR="0083787C" w:rsidRPr="00EB3D57">
        <w:rPr>
          <w:rFonts w:ascii="ＭＳ 明朝" w:hAnsi="ＭＳ 明朝" w:hint="eastAsia"/>
        </w:rPr>
        <w:t>。</w:t>
      </w:r>
      <w:r w:rsidRPr="00EB3D57">
        <w:rPr>
          <w:rFonts w:ascii="ＭＳ 明朝" w:hAnsi="ＭＳ 明朝" w:hint="eastAsia"/>
        </w:rPr>
        <w:t>あなたの家族である私たちのために主イエス・キリストは裏切りを受け入れ、罪人の手に渡され、十字架で苦しみ、死に至りました。あなたと聖霊とともにただ独りの神、永遠の支配者、御子、主イエス･キリストによって祈ります。</w:t>
      </w:r>
    </w:p>
    <w:p w14:paraId="4336CE66" w14:textId="5CDBBB57" w:rsidR="00E5180B" w:rsidRPr="00E5180B" w:rsidRDefault="00AC2971" w:rsidP="00AC2971">
      <w:pPr>
        <w:rPr>
          <w:rFonts w:ascii="ＭＳ 明朝" w:hAnsi="ＭＳ 明朝" w:cstheme="minorBidi"/>
          <w:spacing w:val="2"/>
        </w:rPr>
      </w:pPr>
      <w:r w:rsidRPr="00EB3D57">
        <w:rPr>
          <w:rFonts w:ascii="ＭＳ 明朝" w:hAnsi="ＭＳ 明朝" w:hint="eastAsia"/>
        </w:rPr>
        <w:t>会衆：アーメン</w:t>
      </w:r>
    </w:p>
    <w:p w14:paraId="4357D1D8" w14:textId="366B08A1" w:rsidR="00AC2971" w:rsidRPr="00EB3D57" w:rsidRDefault="00AC2971" w:rsidP="00AC2971">
      <w:pPr>
        <w:rPr>
          <w:rFonts w:ascii="ＭＳ 明朝" w:hAnsiTheme="minorHAnsi" w:cstheme="minorBidi"/>
          <w:spacing w:val="2"/>
        </w:rPr>
      </w:pPr>
      <w:r w:rsidRPr="00EB3D57">
        <w:rPr>
          <w:rFonts w:hint="eastAsia"/>
          <w:b/>
          <w:bCs/>
        </w:rPr>
        <w:t>聖書朗読</w:t>
      </w:r>
    </w:p>
    <w:p w14:paraId="1B1A2CCE" w14:textId="77777777" w:rsidR="00AC2971" w:rsidRPr="00EB3D57" w:rsidRDefault="00AC2971" w:rsidP="00AC2971">
      <w:pPr>
        <w:rPr>
          <w:rFonts w:ascii="ＭＳ 明朝" w:hAnsiTheme="minorHAnsi" w:cstheme="minorBidi"/>
          <w:spacing w:val="2"/>
        </w:rPr>
      </w:pPr>
      <w:r w:rsidRPr="00EB3D57">
        <w:rPr>
          <w:rFonts w:ascii="ＭＳ 明朝" w:hAnsiTheme="minorHAnsi" w:cstheme="minorBidi" w:hint="eastAsia"/>
          <w:spacing w:val="2"/>
        </w:rPr>
        <w:t>司式：みことばを聞きましょう。</w:t>
      </w:r>
    </w:p>
    <w:p w14:paraId="56358C70" w14:textId="77777777" w:rsidR="00AC2971" w:rsidRPr="00EB3D57" w:rsidRDefault="00AC2971" w:rsidP="00AC2971">
      <w:pPr>
        <w:rPr>
          <w:rFonts w:ascii="ＭＳ 明朝" w:hAnsi="ＭＳ 明朝" w:cs="Arial Unicode MS"/>
          <w:lang w:val="ja-JP"/>
        </w:rPr>
      </w:pPr>
      <w:r w:rsidRPr="00EB3D57">
        <w:rPr>
          <w:rFonts w:ascii="ＭＳ 明朝" w:hAnsi="ＭＳ 明朝" w:cs="Arial Unicode MS" w:hint="eastAsia"/>
          <w:lang w:val="ja-JP"/>
        </w:rPr>
        <w:t>第一の朗読</w:t>
      </w:r>
    </w:p>
    <w:p w14:paraId="5F5987F7" w14:textId="77777777" w:rsidR="00AC2971" w:rsidRPr="00EB3D57" w:rsidRDefault="00AC2971" w:rsidP="00AC2971">
      <w:pPr>
        <w:rPr>
          <w:rFonts w:ascii="ＭＳ 明朝" w:hAnsi="ＭＳ 明朝"/>
          <w:lang w:val="ja-JP"/>
        </w:rPr>
      </w:pPr>
      <w:r w:rsidRPr="00EB3D57">
        <w:rPr>
          <w:rFonts w:ascii="ＭＳ 明朝" w:hAnsi="ＭＳ 明朝" w:cs="Arial Unicode MS" w:hint="eastAsia"/>
          <w:lang w:val="ja-JP"/>
        </w:rPr>
        <w:t>朗読者：本日の</w:t>
      </w:r>
      <w:r w:rsidRPr="00EB3D57">
        <w:rPr>
          <w:rFonts w:ascii="ＭＳ 明朝" w:hAnsi="ＭＳ 明朝" w:hint="eastAsia"/>
          <w:lang w:val="ja-JP"/>
        </w:rPr>
        <w:t>第一の朗読は、イザヤ書52章13節～53章12節</w:t>
      </w:r>
    </w:p>
    <w:p w14:paraId="08C2026C" w14:textId="77777777" w:rsidR="00AC2971" w:rsidRPr="00EB3D57" w:rsidRDefault="00AC2971" w:rsidP="00AC2971">
      <w:pPr>
        <w:rPr>
          <w:rFonts w:ascii="ＭＳ 明朝" w:hAnsi="ＭＳ 明朝" w:cs="Arial Unicode MS"/>
          <w:lang w:val="ja-JP"/>
        </w:rPr>
      </w:pPr>
      <w:r w:rsidRPr="00EB3D57">
        <w:rPr>
          <w:rFonts w:ascii="ＭＳ 明朝" w:hAnsi="ＭＳ 明朝" w:cs="Arial Unicode MS" w:hint="eastAsia"/>
          <w:lang w:val="ja-JP"/>
        </w:rPr>
        <w:t xml:space="preserve">　　　　朗読</w:t>
      </w:r>
    </w:p>
    <w:p w14:paraId="15E3AE19" w14:textId="77777777" w:rsidR="00AC2971" w:rsidRPr="00EB3D57" w:rsidRDefault="00AC2971" w:rsidP="00AC2971">
      <w:pPr>
        <w:rPr>
          <w:rFonts w:ascii="ＭＳ 明朝" w:hAnsi="ＭＳ 明朝" w:cs="Century"/>
        </w:rPr>
      </w:pPr>
      <w:r w:rsidRPr="00EB3D57">
        <w:rPr>
          <w:rFonts w:ascii="ＭＳ 明朝" w:hAnsi="ＭＳ 明朝" w:cs="Arial Unicode MS" w:hint="eastAsia"/>
          <w:lang w:val="ja-JP"/>
        </w:rPr>
        <w:t>朗読者：第一の</w:t>
      </w:r>
      <w:r w:rsidRPr="00EB3D57">
        <w:rPr>
          <w:rFonts w:ascii="ＭＳ 明朝" w:hAnsi="ＭＳ 明朝" w:hint="eastAsia"/>
          <w:lang w:val="ja-JP"/>
        </w:rPr>
        <w:t>朗読を終わります。</w:t>
      </w:r>
    </w:p>
    <w:p w14:paraId="5A9AA5C9" w14:textId="77777777" w:rsidR="00AC2971" w:rsidRPr="00EB3D57" w:rsidRDefault="00AC2971" w:rsidP="00AC2971">
      <w:pPr>
        <w:spacing w:line="288" w:lineRule="auto"/>
        <w:rPr>
          <w:rFonts w:ascii="ＭＳ 明朝" w:hAnsi="ＭＳ 明朝"/>
        </w:rPr>
      </w:pPr>
      <w:r w:rsidRPr="00EB3D57">
        <w:rPr>
          <w:rFonts w:ascii="ＭＳ 明朝" w:hAnsi="ＭＳ 明朝" w:hint="eastAsia"/>
        </w:rPr>
        <w:t>応答唱　詩編２２編</w:t>
      </w:r>
    </w:p>
    <w:p w14:paraId="79D6EC67" w14:textId="77777777" w:rsidR="00AC2971" w:rsidRPr="00EB3D57" w:rsidRDefault="00AC2971" w:rsidP="00AC2971">
      <w:pPr>
        <w:spacing w:line="288" w:lineRule="auto"/>
        <w:rPr>
          <w:rFonts w:ascii="ＭＳ 明朝" w:hAnsi="ＭＳ 明朝"/>
          <w:lang w:val="ja-JP"/>
        </w:rPr>
      </w:pPr>
      <w:r w:rsidRPr="00EB3D57">
        <w:rPr>
          <w:rFonts w:ascii="ＭＳ 明朝" w:hAnsi="ＭＳ 明朝" w:hint="eastAsia"/>
          <w:lang w:val="ja-JP"/>
        </w:rPr>
        <w:t>第二の朗読</w:t>
      </w:r>
    </w:p>
    <w:p w14:paraId="45382A32" w14:textId="720F0246" w:rsidR="00AC2971" w:rsidRPr="00EB3D57" w:rsidRDefault="00AC2971" w:rsidP="00AC2971">
      <w:pPr>
        <w:rPr>
          <w:rFonts w:ascii="ＭＳ 明朝" w:hAnsi="ＭＳ 明朝"/>
          <w:lang w:val="ja-JP"/>
        </w:rPr>
      </w:pPr>
      <w:r w:rsidRPr="00EB3D57">
        <w:rPr>
          <w:rFonts w:ascii="ＭＳ 明朝" w:hAnsi="ＭＳ 明朝" w:cs="Arial Unicode MS" w:hint="eastAsia"/>
          <w:lang w:val="ja-JP"/>
        </w:rPr>
        <w:t>朗読者：本日の</w:t>
      </w:r>
      <w:r w:rsidRPr="00EB3D57">
        <w:rPr>
          <w:rFonts w:ascii="ＭＳ 明朝" w:hAnsi="ＭＳ 明朝" w:hint="eastAsia"/>
          <w:lang w:val="ja-JP"/>
        </w:rPr>
        <w:t>第</w:t>
      </w:r>
      <w:r w:rsidR="00A27DE3">
        <w:rPr>
          <w:rFonts w:ascii="ＭＳ 明朝" w:hAnsi="ＭＳ 明朝" w:hint="eastAsia"/>
          <w:lang w:val="ja-JP"/>
        </w:rPr>
        <w:t>二</w:t>
      </w:r>
      <w:r w:rsidRPr="00EB3D57">
        <w:rPr>
          <w:rFonts w:ascii="ＭＳ 明朝" w:hAnsi="ＭＳ 明朝" w:hint="eastAsia"/>
          <w:lang w:val="ja-JP"/>
        </w:rPr>
        <w:t xml:space="preserve">の朗読は、ヘブライ人への手紙10章16節～25節　</w:t>
      </w:r>
    </w:p>
    <w:p w14:paraId="16B7A6E5" w14:textId="77777777" w:rsidR="00AC2971" w:rsidRPr="00EB3D57" w:rsidRDefault="00AC2971" w:rsidP="00AC2971">
      <w:pPr>
        <w:ind w:firstLineChars="1500" w:firstLine="3150"/>
        <w:rPr>
          <w:rFonts w:ascii="ＭＳ 明朝" w:hAnsi="ＭＳ 明朝"/>
          <w:lang w:val="ja-JP"/>
        </w:rPr>
      </w:pPr>
      <w:r w:rsidRPr="00EB3D57">
        <w:rPr>
          <w:rFonts w:ascii="ＭＳ 明朝" w:hAnsi="ＭＳ 明朝" w:hint="eastAsia"/>
          <w:lang w:val="ja-JP"/>
        </w:rPr>
        <w:t>または4章14節～16節＆5章7～9節</w:t>
      </w:r>
    </w:p>
    <w:p w14:paraId="1E8A53CB" w14:textId="77777777" w:rsidR="00AC2971" w:rsidRPr="00EB3D57" w:rsidRDefault="00AC2971" w:rsidP="00AC2971">
      <w:pPr>
        <w:rPr>
          <w:rFonts w:ascii="ＭＳ 明朝" w:hAnsi="ＭＳ 明朝" w:cs="Arial Unicode MS"/>
          <w:lang w:val="ja-JP"/>
        </w:rPr>
      </w:pPr>
      <w:r w:rsidRPr="00EB3D57">
        <w:rPr>
          <w:rFonts w:ascii="ＭＳ 明朝" w:hAnsi="ＭＳ 明朝" w:cs="Arial Unicode MS" w:hint="eastAsia"/>
          <w:lang w:val="ja-JP"/>
        </w:rPr>
        <w:t xml:space="preserve">　　　　朗読</w:t>
      </w:r>
    </w:p>
    <w:p w14:paraId="3BBD59DB" w14:textId="060A5F3E" w:rsidR="00AC2971" w:rsidRPr="00EB3D57" w:rsidRDefault="00AC2971" w:rsidP="00AC2971">
      <w:pPr>
        <w:rPr>
          <w:rFonts w:ascii="ＭＳ 明朝" w:hAnsi="ＭＳ 明朝" w:cs="Century"/>
        </w:rPr>
      </w:pPr>
      <w:r w:rsidRPr="00EB3D57">
        <w:rPr>
          <w:rFonts w:ascii="ＭＳ 明朝" w:hAnsi="ＭＳ 明朝" w:cs="Arial Unicode MS" w:hint="eastAsia"/>
          <w:lang w:val="ja-JP"/>
        </w:rPr>
        <w:t>朗読者：第</w:t>
      </w:r>
      <w:r w:rsidR="00A27DE3">
        <w:rPr>
          <w:rFonts w:ascii="ＭＳ 明朝" w:hAnsi="ＭＳ 明朝" w:cs="Arial Unicode MS" w:hint="eastAsia"/>
          <w:lang w:val="ja-JP"/>
        </w:rPr>
        <w:t>二</w:t>
      </w:r>
      <w:r w:rsidRPr="00EB3D57">
        <w:rPr>
          <w:rFonts w:ascii="ＭＳ 明朝" w:hAnsi="ＭＳ 明朝" w:cs="Arial Unicode MS" w:hint="eastAsia"/>
          <w:lang w:val="ja-JP"/>
        </w:rPr>
        <w:t>の</w:t>
      </w:r>
      <w:r w:rsidRPr="00EB3D57">
        <w:rPr>
          <w:rFonts w:ascii="ＭＳ 明朝" w:hAnsi="ＭＳ 明朝" w:hint="eastAsia"/>
          <w:lang w:val="ja-JP"/>
        </w:rPr>
        <w:t>朗読を終わります。</w:t>
      </w:r>
    </w:p>
    <w:p w14:paraId="6A2CE87E" w14:textId="77777777" w:rsidR="00AC2971" w:rsidRPr="00EB3D57" w:rsidRDefault="00AC2971" w:rsidP="00AC2971">
      <w:pPr>
        <w:spacing w:line="288" w:lineRule="auto"/>
        <w:rPr>
          <w:rFonts w:ascii="ＭＳ 明朝" w:hAnsi="ＭＳ 明朝"/>
        </w:rPr>
      </w:pPr>
      <w:r w:rsidRPr="00EB3D57">
        <w:rPr>
          <w:rFonts w:ascii="ＭＳ 明朝" w:hAnsi="ＭＳ 明朝" w:hint="eastAsia"/>
        </w:rPr>
        <w:t>詠　唱</w:t>
      </w:r>
    </w:p>
    <w:p w14:paraId="57E023FB" w14:textId="77777777" w:rsidR="00AC2971" w:rsidRPr="00EB3D57" w:rsidRDefault="00AC2971" w:rsidP="00AC2971">
      <w:pPr>
        <w:spacing w:line="288" w:lineRule="auto"/>
        <w:rPr>
          <w:rFonts w:ascii="ＭＳ 明朝" w:hAnsi="ＭＳ 明朝"/>
        </w:rPr>
      </w:pPr>
      <w:r w:rsidRPr="00EB3D57">
        <w:rPr>
          <w:rFonts w:ascii="ＭＳ 明朝" w:hAnsi="ＭＳ 明朝" w:hint="eastAsia"/>
        </w:rPr>
        <w:t>福音書の朗読</w:t>
      </w:r>
    </w:p>
    <w:p w14:paraId="4CD137D6" w14:textId="77777777" w:rsidR="00AC2971" w:rsidRPr="00EB3D57" w:rsidRDefault="00AC2971" w:rsidP="00AC2971">
      <w:pPr>
        <w:rPr>
          <w:rFonts w:ascii="ＭＳ 明朝" w:hAnsi="ＭＳ 明朝"/>
          <w:lang w:val="ja-JP"/>
        </w:rPr>
      </w:pPr>
      <w:r w:rsidRPr="00EB3D57">
        <w:rPr>
          <w:rFonts w:ascii="ＭＳ 明朝" w:hAnsi="ＭＳ 明朝" w:cs="Arial Unicode MS" w:hint="eastAsia"/>
          <w:lang w:val="ja-JP"/>
        </w:rPr>
        <w:t>朗読者：</w:t>
      </w:r>
      <w:r w:rsidRPr="00EB3D57">
        <w:rPr>
          <w:rFonts w:ascii="ＭＳ 明朝" w:hAnsi="ＭＳ 明朝" w:hint="eastAsia"/>
          <w:lang w:val="ja-JP"/>
        </w:rPr>
        <w:t>福音書の日課は「ヨハネ福音書」18章1節～19章42節</w:t>
      </w:r>
    </w:p>
    <w:p w14:paraId="1157FCEA" w14:textId="77777777" w:rsidR="00AC2971" w:rsidRPr="00EB3D57" w:rsidRDefault="00AC2971" w:rsidP="00AC2971">
      <w:pPr>
        <w:rPr>
          <w:rFonts w:ascii="ＭＳ 明朝" w:hAnsi="ＭＳ 明朝" w:cs="Arial Unicode MS"/>
          <w:lang w:val="ja-JP"/>
        </w:rPr>
      </w:pPr>
      <w:r w:rsidRPr="00EB3D57">
        <w:rPr>
          <w:rFonts w:ascii="ＭＳ 明朝" w:hAnsi="ＭＳ 明朝" w:cs="Arial Unicode MS" w:hint="eastAsia"/>
          <w:lang w:val="ja-JP"/>
        </w:rPr>
        <w:t xml:space="preserve">会衆：栄光は主に。　　　　</w:t>
      </w:r>
    </w:p>
    <w:p w14:paraId="778E4D42" w14:textId="77777777" w:rsidR="00AC2971" w:rsidRPr="00EB3D57" w:rsidRDefault="00AC2971" w:rsidP="00AC2971">
      <w:pPr>
        <w:ind w:firstLineChars="300" w:firstLine="630"/>
        <w:rPr>
          <w:rFonts w:ascii="ＭＳ 明朝" w:hAnsi="ＭＳ 明朝" w:cs="Arial Unicode MS"/>
          <w:lang w:val="ja-JP"/>
        </w:rPr>
      </w:pPr>
      <w:r w:rsidRPr="00EB3D57">
        <w:rPr>
          <w:rFonts w:ascii="ＭＳ 明朝" w:hAnsi="ＭＳ 明朝" w:cs="Arial Unicode MS" w:hint="eastAsia"/>
          <w:lang w:val="ja-JP"/>
        </w:rPr>
        <w:t>朗読</w:t>
      </w:r>
    </w:p>
    <w:p w14:paraId="2936DC48" w14:textId="77777777" w:rsidR="00AC2971" w:rsidRPr="00EB3D57" w:rsidRDefault="00AC2971" w:rsidP="00AC2971">
      <w:pPr>
        <w:rPr>
          <w:rFonts w:ascii="ＭＳ 明朝" w:hAnsi="ＭＳ 明朝"/>
          <w:lang w:val="ja-JP"/>
        </w:rPr>
      </w:pPr>
      <w:r w:rsidRPr="00EB3D57">
        <w:rPr>
          <w:rFonts w:ascii="ＭＳ 明朝" w:hAnsi="ＭＳ 明朝" w:cs="Arial Unicode MS" w:hint="eastAsia"/>
          <w:lang w:val="ja-JP"/>
        </w:rPr>
        <w:t>朗読者：福音書の</w:t>
      </w:r>
      <w:r w:rsidRPr="00EB3D57">
        <w:rPr>
          <w:rFonts w:ascii="ＭＳ 明朝" w:hAnsi="ＭＳ 明朝" w:hint="eastAsia"/>
          <w:lang w:val="ja-JP"/>
        </w:rPr>
        <w:t>朗読を終わります。</w:t>
      </w:r>
    </w:p>
    <w:p w14:paraId="0C863DEA" w14:textId="74AECEEC" w:rsidR="00E5180B" w:rsidRPr="00E5180B" w:rsidRDefault="00AC2971" w:rsidP="00E5180B">
      <w:pPr>
        <w:rPr>
          <w:rFonts w:ascii="ＭＳ 明朝" w:hAnsi="ＭＳ 明朝" w:cs="Century"/>
        </w:rPr>
      </w:pPr>
      <w:r w:rsidRPr="00EB3D57">
        <w:rPr>
          <w:rFonts w:ascii="ＭＳ 明朝" w:hAnsi="ＭＳ 明朝" w:hint="eastAsia"/>
          <w:lang w:val="ja-JP"/>
        </w:rPr>
        <w:t>会衆：賛美はキリストに。</w:t>
      </w:r>
    </w:p>
    <w:p w14:paraId="06931920" w14:textId="71451729" w:rsidR="00E5180B" w:rsidRDefault="00AC2971" w:rsidP="00AC2971">
      <w:pPr>
        <w:spacing w:line="288" w:lineRule="auto"/>
        <w:rPr>
          <w:rFonts w:ascii="ＭＳ 明朝" w:hAnsi="ＭＳ 明朝"/>
          <w:b/>
          <w:bCs/>
          <w:lang w:val="ja-JP"/>
        </w:rPr>
      </w:pPr>
      <w:r w:rsidRPr="00EB3D57">
        <w:rPr>
          <w:rFonts w:ascii="ＭＳ 明朝" w:hAnsi="ＭＳ 明朝" w:hint="eastAsia"/>
          <w:b/>
          <w:bCs/>
          <w:lang w:val="ja-JP"/>
        </w:rPr>
        <w:t xml:space="preserve">説教　</w:t>
      </w:r>
    </w:p>
    <w:p w14:paraId="7627B95C" w14:textId="02968199" w:rsidR="00E5180B" w:rsidRPr="00E5180B" w:rsidRDefault="00AC2971" w:rsidP="00AC2971">
      <w:pPr>
        <w:spacing w:line="288" w:lineRule="auto"/>
        <w:rPr>
          <w:rFonts w:ascii="ＭＳ 明朝" w:hAnsi="ＭＳ 明朝" w:cs="Century"/>
          <w:b/>
          <w:bCs/>
        </w:rPr>
      </w:pPr>
      <w:r w:rsidRPr="00EB3D57">
        <w:rPr>
          <w:rFonts w:ascii="ＭＳ 明朝" w:hAnsi="ＭＳ 明朝" w:hint="eastAsia"/>
          <w:b/>
          <w:bCs/>
          <w:lang w:val="ja-JP"/>
        </w:rPr>
        <w:t>みことばの歌</w:t>
      </w:r>
      <w:r w:rsidRPr="00EB3D57">
        <w:rPr>
          <w:rFonts w:ascii="ＭＳ 明朝" w:hAnsi="ＭＳ 明朝" w:hint="eastAsia"/>
          <w:b/>
          <w:bCs/>
          <w:lang w:val="ja-JP"/>
        </w:rPr>
        <w:tab/>
      </w:r>
      <w:r w:rsidRPr="00EB3D57">
        <w:rPr>
          <w:rFonts w:ascii="ＭＳ 明朝" w:hAnsi="ＭＳ 明朝" w:hint="eastAsia"/>
          <w:b/>
          <w:bCs/>
          <w:lang w:val="ja-JP"/>
        </w:rPr>
        <w:tab/>
      </w:r>
      <w:r w:rsidRPr="00EB3D57">
        <w:rPr>
          <w:rFonts w:ascii="ＭＳ 明朝" w:hAnsi="ＭＳ 明朝" w:hint="eastAsia"/>
          <w:b/>
          <w:bCs/>
          <w:lang w:val="ja-JP"/>
        </w:rPr>
        <w:tab/>
      </w:r>
      <w:r w:rsidRPr="00EB3D57">
        <w:rPr>
          <w:rFonts w:ascii="ＭＳ 明朝" w:hAnsi="ＭＳ 明朝" w:hint="eastAsia"/>
          <w:b/>
          <w:bCs/>
          <w:lang w:val="ja-JP"/>
        </w:rPr>
        <w:tab/>
        <w:t xml:space="preserve">　</w:t>
      </w:r>
    </w:p>
    <w:p w14:paraId="199E9B1B" w14:textId="5437A7A8" w:rsidR="00AC2971" w:rsidRPr="00EB3D57" w:rsidRDefault="00AC2971" w:rsidP="00AC2971">
      <w:pPr>
        <w:spacing w:line="288" w:lineRule="auto"/>
        <w:rPr>
          <w:rFonts w:ascii="ＭＳ 明朝" w:hAnsi="ＭＳ 明朝"/>
          <w:b/>
          <w:bCs/>
          <w:lang w:val="ja-JP"/>
        </w:rPr>
      </w:pPr>
      <w:r w:rsidRPr="00EB3D57">
        <w:rPr>
          <w:rFonts w:ascii="ＭＳ 明朝" w:hAnsi="ＭＳ 明朝" w:hint="eastAsia"/>
          <w:b/>
          <w:bCs/>
          <w:lang w:val="ja-JP"/>
        </w:rPr>
        <w:t>教会の祈り</w:t>
      </w:r>
    </w:p>
    <w:p w14:paraId="487DACAE" w14:textId="7CFD0F0E" w:rsidR="00AC2971" w:rsidRPr="00EB3D57" w:rsidRDefault="00AC2971" w:rsidP="00EB3D57">
      <w:pPr>
        <w:ind w:leftChars="700" w:left="1650" w:hangingChars="100" w:hanging="180"/>
        <w:rPr>
          <w:rFonts w:ascii="ＭＳ 明朝" w:hAnsi="ＭＳ 明朝"/>
          <w:sz w:val="18"/>
          <w:szCs w:val="18"/>
          <w:lang w:val="ja-JP"/>
        </w:rPr>
      </w:pPr>
      <w:r w:rsidRPr="00EB3D57">
        <w:rPr>
          <w:rFonts w:ascii="ＭＳ 明朝" w:hAnsi="ＭＳ 明朝" w:hint="eastAsia"/>
          <w:sz w:val="18"/>
          <w:szCs w:val="18"/>
          <w:lang w:val="ja-JP"/>
        </w:rPr>
        <w:t>＊各項目の終わりを、</w:t>
      </w:r>
      <w:r w:rsidR="00A27DE3">
        <w:rPr>
          <w:rFonts w:ascii="ＭＳ 明朝" w:hAnsi="ＭＳ 明朝" w:hint="eastAsia"/>
          <w:sz w:val="18"/>
          <w:szCs w:val="18"/>
          <w:lang w:val="ja-JP"/>
        </w:rPr>
        <w:t>「</w:t>
      </w:r>
      <w:r w:rsidRPr="00EB3D57">
        <w:rPr>
          <w:rFonts w:ascii="ＭＳ 明朝" w:hAnsi="ＭＳ 明朝" w:hint="eastAsia"/>
          <w:sz w:val="18"/>
          <w:szCs w:val="18"/>
          <w:lang w:val="ja-JP"/>
        </w:rPr>
        <w:t>キリストのみ名により</w:t>
      </w:r>
      <w:r w:rsidR="00A27DE3">
        <w:rPr>
          <w:rFonts w:ascii="ＭＳ 明朝" w:hAnsi="ＭＳ 明朝" w:hint="eastAsia"/>
          <w:sz w:val="18"/>
          <w:szCs w:val="18"/>
          <w:lang w:val="ja-JP"/>
        </w:rPr>
        <w:t>」</w:t>
      </w:r>
      <w:r w:rsidRPr="00EB3D57">
        <w:rPr>
          <w:rFonts w:ascii="ＭＳ 明朝" w:hAnsi="ＭＳ 明朝" w:hint="eastAsia"/>
          <w:sz w:val="18"/>
          <w:szCs w:val="18"/>
          <w:lang w:val="ja-JP"/>
        </w:rPr>
        <w:t>で結ぶ。</w:t>
      </w:r>
      <w:r w:rsidRPr="00EB3D57">
        <w:rPr>
          <w:rFonts w:ascii="ＭＳ 明朝" w:hAnsi="ＭＳ 明朝" w:cs="ＭＳ ゴシック" w:hint="eastAsia"/>
          <w:sz w:val="18"/>
          <w:szCs w:val="18"/>
          <w:lang w:val="ja-JP"/>
        </w:rPr>
        <w:t>会衆は「</w:t>
      </w:r>
      <w:r w:rsidRPr="00EB3D57">
        <w:rPr>
          <w:rFonts w:ascii="ＭＳ 明朝" w:hAnsi="ＭＳ 明朝" w:cs="ＭＳ ゴシック"/>
          <w:sz w:val="18"/>
          <w:szCs w:val="18"/>
          <w:lang w:val="ja-JP"/>
        </w:rPr>
        <w:ruby>
          <w:rubyPr>
            <w:rubyAlign w:val="distributeSpace"/>
            <w:hps w:val="11"/>
            <w:hpsRaise w:val="16"/>
            <w:hpsBaseText w:val="18"/>
            <w:lid w:val="ja-JP"/>
          </w:rubyPr>
          <w:rt>
            <w:r w:rsidR="00AC2971" w:rsidRPr="00EB3D57">
              <w:rPr>
                <w:rFonts w:ascii="ＭＳ 明朝" w:hAnsi="ＭＳ 明朝" w:cs="ＭＳ ゴシック" w:hint="eastAsia"/>
                <w:sz w:val="18"/>
                <w:szCs w:val="18"/>
                <w:lang w:val="ja-JP"/>
              </w:rPr>
              <w:t>しゅ</w:t>
            </w:r>
          </w:rt>
          <w:rubyBase>
            <w:r w:rsidR="00AC2971" w:rsidRPr="00EB3D57">
              <w:rPr>
                <w:rFonts w:ascii="ＭＳ 明朝" w:hAnsi="ＭＳ 明朝" w:cs="ＭＳ ゴシック" w:hint="eastAsia"/>
                <w:sz w:val="18"/>
                <w:szCs w:val="18"/>
                <w:lang w:val="ja-JP"/>
              </w:rPr>
              <w:t>主</w:t>
            </w:r>
          </w:rubyBase>
        </w:ruby>
      </w:r>
      <w:r w:rsidRPr="00EB3D57">
        <w:rPr>
          <w:rFonts w:ascii="ＭＳ 明朝" w:hAnsi="ＭＳ 明朝" w:cs="ＭＳ ゴシック" w:hint="eastAsia"/>
          <w:sz w:val="18"/>
          <w:szCs w:val="18"/>
          <w:lang w:val="ja-JP"/>
        </w:rPr>
        <w:t>よ、</w:t>
      </w:r>
      <w:r w:rsidRPr="00EB3D57">
        <w:rPr>
          <w:rFonts w:ascii="ＭＳ 明朝" w:hAnsi="ＭＳ 明朝" w:cs="ＭＳ ゴシック"/>
          <w:sz w:val="18"/>
          <w:szCs w:val="18"/>
          <w:lang w:val="ja-JP"/>
        </w:rPr>
        <w:ruby>
          <w:rubyPr>
            <w:rubyAlign w:val="distributeSpace"/>
            <w:hps w:val="11"/>
            <w:hpsRaise w:val="16"/>
            <w:hpsBaseText w:val="18"/>
            <w:lid w:val="ja-JP"/>
          </w:rubyPr>
          <w:rt>
            <w:r w:rsidR="00AC2971" w:rsidRPr="00EB3D57">
              <w:rPr>
                <w:rFonts w:ascii="ＭＳ 明朝" w:hAnsi="ＭＳ 明朝" w:cs="ＭＳ ゴシック" w:hint="eastAsia"/>
                <w:sz w:val="18"/>
                <w:szCs w:val="18"/>
                <w:lang w:val="ja-JP"/>
              </w:rPr>
              <w:t>き</w:t>
            </w:r>
          </w:rt>
          <w:rubyBase>
            <w:r w:rsidR="00AC2971" w:rsidRPr="00EB3D57">
              <w:rPr>
                <w:rFonts w:ascii="ＭＳ 明朝" w:hAnsi="ＭＳ 明朝" w:cs="ＭＳ ゴシック" w:hint="eastAsia"/>
                <w:sz w:val="18"/>
                <w:szCs w:val="18"/>
                <w:lang w:val="ja-JP"/>
              </w:rPr>
              <w:t>聞</w:t>
            </w:r>
          </w:rubyBase>
        </w:ruby>
      </w:r>
      <w:r w:rsidRPr="00EB3D57">
        <w:rPr>
          <w:rFonts w:ascii="ＭＳ 明朝" w:hAnsi="ＭＳ 明朝" w:cs="ＭＳ ゴシック" w:hint="eastAsia"/>
          <w:sz w:val="18"/>
          <w:szCs w:val="18"/>
          <w:lang w:val="ja-JP"/>
        </w:rPr>
        <w:t>いてください」または「主よ、憐れんでください。」で応答する。</w:t>
      </w:r>
    </w:p>
    <w:p w14:paraId="48814CF1" w14:textId="77777777" w:rsidR="00AC2971" w:rsidRPr="00EB3D57" w:rsidRDefault="00AC2971" w:rsidP="001437E8">
      <w:pPr>
        <w:ind w:left="642" w:hangingChars="300" w:hanging="642"/>
        <w:rPr>
          <w:rFonts w:ascii="ＭＳ 明朝" w:hAnsiTheme="minorHAnsi" w:cstheme="minorBidi"/>
          <w:spacing w:val="2"/>
        </w:rPr>
      </w:pPr>
      <w:r w:rsidRPr="00EB3D57">
        <w:rPr>
          <w:rFonts w:ascii="ＭＳ 明朝" w:hAnsiTheme="minorHAnsi" w:cstheme="minorBidi" w:hint="eastAsia"/>
          <w:spacing w:val="2"/>
        </w:rPr>
        <w:t>司式：神が御子をこの世にお遣わしになったのは、この世を罪に定めるためではなく、御子によってこの世を救うためでした。心を合わせ、祈りましょう。</w:t>
      </w:r>
    </w:p>
    <w:p w14:paraId="2371A107" w14:textId="3DB21540" w:rsidR="00AC2971" w:rsidRPr="00EF694A" w:rsidRDefault="00AC2971" w:rsidP="00EF694A">
      <w:pPr>
        <w:ind w:leftChars="200" w:left="604" w:hangingChars="100" w:hanging="184"/>
        <w:rPr>
          <w:rFonts w:ascii="ＭＳ 明朝" w:hAnsiTheme="minorHAnsi" w:cstheme="minorBidi"/>
          <w:spacing w:val="2"/>
          <w:sz w:val="18"/>
          <w:szCs w:val="18"/>
        </w:rPr>
      </w:pPr>
      <w:r w:rsidRPr="00EF694A">
        <w:rPr>
          <w:rFonts w:ascii="ＭＳ 明朝" w:hAnsiTheme="minorHAnsi" w:cstheme="minorBidi" w:hint="eastAsia"/>
          <w:spacing w:val="2"/>
          <w:sz w:val="18"/>
          <w:szCs w:val="18"/>
        </w:rPr>
        <w:lastRenderedPageBreak/>
        <w:t>＊連祷は以下のような項目を祈</w:t>
      </w:r>
      <w:r w:rsidR="0083787C" w:rsidRPr="00EF694A">
        <w:rPr>
          <w:rFonts w:ascii="ＭＳ 明朝" w:hAnsiTheme="minorHAnsi" w:cstheme="minorBidi" w:hint="eastAsia"/>
          <w:spacing w:val="2"/>
          <w:sz w:val="18"/>
          <w:szCs w:val="18"/>
        </w:rPr>
        <w:t>っても良い</w:t>
      </w:r>
      <w:r w:rsidRPr="00EF694A">
        <w:rPr>
          <w:rFonts w:ascii="ＭＳ 明朝" w:hAnsiTheme="minorHAnsi" w:cstheme="minorBidi" w:hint="eastAsia"/>
          <w:spacing w:val="2"/>
          <w:sz w:val="18"/>
          <w:szCs w:val="18"/>
        </w:rPr>
        <w:t>。</w:t>
      </w:r>
    </w:p>
    <w:p w14:paraId="56EF474A" w14:textId="13379834" w:rsidR="00EF694A" w:rsidRDefault="00AC2971" w:rsidP="00EF694A">
      <w:pPr>
        <w:ind w:leftChars="200" w:left="634" w:hangingChars="100" w:hanging="214"/>
        <w:rPr>
          <w:rFonts w:ascii="ＭＳ 明朝" w:hAnsi="ＭＳ 明朝"/>
        </w:rPr>
      </w:pPr>
      <w:r w:rsidRPr="00EB3D57">
        <w:rPr>
          <w:rFonts w:ascii="ＭＳ 明朝" w:hAnsiTheme="minorHAnsi" w:cstheme="minorBidi" w:hint="eastAsia"/>
          <w:spacing w:val="2"/>
        </w:rPr>
        <w:t>「世界の教会のため」</w:t>
      </w:r>
      <w:r w:rsidRPr="00EB3D57">
        <w:rPr>
          <w:rFonts w:ascii="ＭＳ 明朝" w:hAnsi="ＭＳ 明朝" w:hint="eastAsia"/>
        </w:rPr>
        <w:t>「教会の奉仕者のため」「洗礼志願者のため」</w:t>
      </w:r>
    </w:p>
    <w:p w14:paraId="4D687DAE" w14:textId="77777777" w:rsidR="00EF694A" w:rsidRDefault="00AC2971" w:rsidP="00EF694A">
      <w:pPr>
        <w:ind w:leftChars="200" w:left="630" w:hangingChars="100" w:hanging="210"/>
        <w:rPr>
          <w:rFonts w:ascii="ＭＳ 明朝" w:hAnsiTheme="minorHAnsi" w:cstheme="minorBidi"/>
          <w:spacing w:val="2"/>
        </w:rPr>
      </w:pPr>
      <w:r w:rsidRPr="00EB3D57">
        <w:rPr>
          <w:rFonts w:ascii="ＭＳ 明朝" w:hAnsi="ＭＳ 明朝" w:hint="eastAsia"/>
        </w:rPr>
        <w:t>「キリスト者の一致のため」「福音を信じない人のため」</w:t>
      </w:r>
    </w:p>
    <w:p w14:paraId="38A43585" w14:textId="6D2448DC" w:rsidR="00AC2971" w:rsidRPr="00EF694A" w:rsidRDefault="00AC2971" w:rsidP="00EF694A">
      <w:pPr>
        <w:ind w:leftChars="200" w:left="630" w:hangingChars="100" w:hanging="210"/>
        <w:rPr>
          <w:rFonts w:ascii="ＭＳ 明朝" w:hAnsiTheme="minorHAnsi" w:cstheme="minorBidi"/>
          <w:spacing w:val="2"/>
        </w:rPr>
      </w:pPr>
      <w:r w:rsidRPr="00EB3D57">
        <w:rPr>
          <w:rFonts w:ascii="ＭＳ 明朝" w:hAnsi="ＭＳ 明朝" w:hint="eastAsia"/>
        </w:rPr>
        <w:t>「世界の国々とその指導者のため」「平和のため」「すべての被造物のため」</w:t>
      </w:r>
    </w:p>
    <w:p w14:paraId="326283C2" w14:textId="77777777" w:rsidR="00EF694A" w:rsidRDefault="00AC2971" w:rsidP="00EF694A">
      <w:pPr>
        <w:ind w:leftChars="200" w:left="630" w:hangingChars="100" w:hanging="210"/>
        <w:rPr>
          <w:rFonts w:ascii="ＭＳ 明朝" w:hAnsi="ＭＳ 明朝"/>
        </w:rPr>
      </w:pPr>
      <w:r w:rsidRPr="00EB3D57">
        <w:rPr>
          <w:rFonts w:ascii="ＭＳ 明朝" w:hAnsi="ＭＳ 明朝" w:hint="eastAsia"/>
        </w:rPr>
        <w:t>「苦難を負う人のため」「各々の教会の課題や必要のため」</w:t>
      </w:r>
    </w:p>
    <w:p w14:paraId="4CAC9C8C" w14:textId="64BC99BB" w:rsidR="00AC2971" w:rsidRPr="00EF694A" w:rsidRDefault="00AC2971" w:rsidP="00EF694A">
      <w:pPr>
        <w:ind w:leftChars="28" w:left="701" w:hangingChars="300" w:hanging="642"/>
        <w:rPr>
          <w:rFonts w:ascii="ＭＳ 明朝" w:hAnsi="ＭＳ 明朝"/>
        </w:rPr>
      </w:pPr>
      <w:r w:rsidRPr="00EB3D57">
        <w:rPr>
          <w:rFonts w:ascii="ＭＳ 明朝" w:hAnsiTheme="minorHAnsi" w:cstheme="minorBidi" w:hint="eastAsia"/>
          <w:spacing w:val="2"/>
        </w:rPr>
        <w:t>司式：御子イエス・キリストの死と復活によって人類を贖い、救われた憐れみ深い神様</w:t>
      </w:r>
      <w:r w:rsidR="0083787C" w:rsidRPr="00EB3D57">
        <w:rPr>
          <w:rFonts w:ascii="ＭＳ 明朝" w:hAnsiTheme="minorHAnsi" w:cstheme="minorBidi" w:hint="eastAsia"/>
          <w:spacing w:val="2"/>
        </w:rPr>
        <w:t>。</w:t>
      </w:r>
      <w:r w:rsidRPr="00EB3D57">
        <w:rPr>
          <w:rFonts w:ascii="ＭＳ 明朝" w:hAnsiTheme="minorHAnsi" w:cstheme="minorBidi" w:hint="eastAsia"/>
          <w:spacing w:val="2"/>
        </w:rPr>
        <w:t>十字架の上で苦しみを受けられた御子への信仰によって、私たちを主の勝利に与らせてください。主イエス・キリストによって祈ります。</w:t>
      </w:r>
    </w:p>
    <w:p w14:paraId="008C010D" w14:textId="62F68E3E" w:rsidR="00E5180B" w:rsidRPr="00E5180B" w:rsidRDefault="00AC2971" w:rsidP="00E5180B">
      <w:pPr>
        <w:ind w:left="642" w:hangingChars="300" w:hanging="642"/>
        <w:rPr>
          <w:rFonts w:ascii="ＭＳ 明朝" w:hAnsiTheme="minorHAnsi" w:cstheme="minorBidi"/>
          <w:spacing w:val="2"/>
        </w:rPr>
      </w:pPr>
      <w:r w:rsidRPr="00EB3D57">
        <w:rPr>
          <w:rFonts w:ascii="ＭＳ 明朝" w:hAnsiTheme="minorHAnsi" w:cstheme="minorBidi" w:hint="eastAsia"/>
          <w:spacing w:val="2"/>
        </w:rPr>
        <w:t>会衆：アーメン</w:t>
      </w:r>
    </w:p>
    <w:p w14:paraId="4EF857B2" w14:textId="0D33352F" w:rsidR="00AC2971" w:rsidRPr="00EB3D57" w:rsidRDefault="00AC2971" w:rsidP="00AC2971">
      <w:pPr>
        <w:rPr>
          <w:b/>
          <w:bCs/>
        </w:rPr>
      </w:pPr>
      <w:r w:rsidRPr="00EB3D57">
        <w:rPr>
          <w:rFonts w:hint="eastAsia"/>
          <w:b/>
          <w:bCs/>
        </w:rPr>
        <w:t xml:space="preserve">主の祈り　</w:t>
      </w:r>
    </w:p>
    <w:p w14:paraId="28493104" w14:textId="77777777" w:rsidR="00AC2971" w:rsidRPr="00EB3D57" w:rsidRDefault="00AC2971" w:rsidP="00AC2971">
      <w:r w:rsidRPr="00EB3D57">
        <w:rPr>
          <w:rFonts w:hint="eastAsia"/>
        </w:rPr>
        <w:t>一同：天におられるわたしたちの父よ、</w:t>
      </w:r>
    </w:p>
    <w:p w14:paraId="1AEA3FC5" w14:textId="77777777" w:rsidR="00AC2971" w:rsidRPr="00EB3D57" w:rsidRDefault="00AC2971" w:rsidP="00AC2971">
      <w:pPr>
        <w:ind w:firstLineChars="300" w:firstLine="630"/>
      </w:pPr>
      <w:r w:rsidRPr="00EB3D57">
        <w:rPr>
          <w:rFonts w:hint="eastAsia"/>
        </w:rPr>
        <w:t>み名が聖とされますように。</w:t>
      </w:r>
    </w:p>
    <w:p w14:paraId="279D2FD3" w14:textId="77777777" w:rsidR="00AC2971" w:rsidRPr="00EB3D57" w:rsidRDefault="00AC2971" w:rsidP="00AC2971">
      <w:pPr>
        <w:ind w:firstLineChars="300" w:firstLine="630"/>
      </w:pPr>
      <w:r w:rsidRPr="00EB3D57">
        <w:rPr>
          <w:rFonts w:hint="eastAsia"/>
        </w:rPr>
        <w:t>み国が来ますように。</w:t>
      </w:r>
    </w:p>
    <w:p w14:paraId="54408186" w14:textId="77777777" w:rsidR="00AC2971" w:rsidRPr="00EB3D57" w:rsidRDefault="00AC2971" w:rsidP="00AC2971">
      <w:pPr>
        <w:ind w:firstLineChars="300" w:firstLine="630"/>
      </w:pPr>
      <w:r w:rsidRPr="00EB3D57">
        <w:rPr>
          <w:rFonts w:hint="eastAsia"/>
        </w:rPr>
        <w:t>みこころが天に行われるとおり　地にも行われますように。</w:t>
      </w:r>
    </w:p>
    <w:p w14:paraId="49B5E3A5" w14:textId="77777777" w:rsidR="00AC2971" w:rsidRPr="00EB3D57" w:rsidRDefault="00AC2971" w:rsidP="00AC2971">
      <w:pPr>
        <w:ind w:firstLineChars="300" w:firstLine="630"/>
      </w:pPr>
      <w:r w:rsidRPr="00EB3D57">
        <w:rPr>
          <w:rFonts w:hint="eastAsia"/>
        </w:rPr>
        <w:t>わたしたちの日ごとの糧を今日もお与えください。</w:t>
      </w:r>
    </w:p>
    <w:p w14:paraId="61EB1558" w14:textId="77777777" w:rsidR="00AC2971" w:rsidRPr="00EB3D57" w:rsidRDefault="00AC2971" w:rsidP="00AC2971">
      <w:pPr>
        <w:ind w:firstLineChars="300" w:firstLine="630"/>
      </w:pPr>
      <w:r w:rsidRPr="00EB3D57">
        <w:rPr>
          <w:rFonts w:hint="eastAsia"/>
        </w:rPr>
        <w:t>わたしたちの罪をおゆるしください。</w:t>
      </w:r>
    </w:p>
    <w:p w14:paraId="129EBA19" w14:textId="77777777" w:rsidR="00AC2971" w:rsidRPr="00EB3D57" w:rsidRDefault="00AC2971" w:rsidP="00AC2971">
      <w:pPr>
        <w:ind w:firstLineChars="300" w:firstLine="630"/>
      </w:pPr>
      <w:r w:rsidRPr="00EB3D57">
        <w:rPr>
          <w:rFonts w:hint="eastAsia"/>
        </w:rPr>
        <w:t>わたしたちも人をゆるします。</w:t>
      </w:r>
    </w:p>
    <w:p w14:paraId="6E55FE7C" w14:textId="77777777" w:rsidR="00AC2971" w:rsidRPr="00EB3D57" w:rsidRDefault="00AC2971" w:rsidP="00AC2971">
      <w:pPr>
        <w:ind w:firstLineChars="300" w:firstLine="630"/>
      </w:pPr>
      <w:r w:rsidRPr="00EB3D57">
        <w:rPr>
          <w:rFonts w:hint="eastAsia"/>
        </w:rPr>
        <w:t>わたしたちを誘惑に陥らせず、悪からお救いください。</w:t>
      </w:r>
    </w:p>
    <w:p w14:paraId="7410DE18" w14:textId="77777777" w:rsidR="00AC2971" w:rsidRPr="00EB3D57" w:rsidRDefault="00AC2971" w:rsidP="00AC2971">
      <w:pPr>
        <w:ind w:firstLineChars="300" w:firstLine="630"/>
      </w:pPr>
      <w:r w:rsidRPr="00EB3D57">
        <w:rPr>
          <w:rFonts w:hint="eastAsia"/>
        </w:rPr>
        <w:t>国と力と栄光は、永遠にあなたのものです。</w:t>
      </w:r>
    </w:p>
    <w:p w14:paraId="7A82E3CA" w14:textId="77777777" w:rsidR="00C973BB" w:rsidRPr="00EB3D57" w:rsidRDefault="00AC2971" w:rsidP="00C973BB">
      <w:pPr>
        <w:pStyle w:val="a3"/>
        <w:tabs>
          <w:tab w:val="left" w:pos="993"/>
        </w:tabs>
        <w:ind w:leftChars="-128" w:left="712" w:hangingChars="467" w:hanging="981"/>
        <w:jc w:val="left"/>
        <w:rPr>
          <w:rFonts w:ascii="ＭＳ 明朝" w:eastAsia="ＭＳ 明朝" w:hAnsi="ＭＳ 明朝" w:cs="ＭＳ ゴシック"/>
        </w:rPr>
      </w:pPr>
      <w:r w:rsidRPr="00EB3D57">
        <w:rPr>
          <w:rFonts w:ascii="ＭＳ 明朝" w:eastAsia="ＭＳ 明朝" w:hAnsi="ＭＳ 明朝" w:cs="ＭＳ ゴシック" w:hint="eastAsia"/>
        </w:rPr>
        <w:t xml:space="preserve">　　　　アーメン</w:t>
      </w:r>
    </w:p>
    <w:p w14:paraId="74BEB2A2" w14:textId="04BBBD9A" w:rsidR="00C90404" w:rsidRPr="00EF694A" w:rsidRDefault="00C973BB" w:rsidP="00EF694A">
      <w:pPr>
        <w:pStyle w:val="a3"/>
        <w:tabs>
          <w:tab w:val="left" w:pos="993"/>
        </w:tabs>
        <w:ind w:leftChars="272" w:left="571" w:firstLineChars="700" w:firstLine="1470"/>
        <w:jc w:val="left"/>
        <w:rPr>
          <w:rFonts w:ascii="ＭＳ 明朝" w:eastAsia="ＭＳ 明朝" w:hAnsi="ＭＳ 明朝" w:cs="Arial Unicode MS"/>
        </w:rPr>
      </w:pPr>
      <w:r w:rsidRPr="00EB3D57">
        <w:rPr>
          <w:rFonts w:ascii="ＭＳ 明朝" w:eastAsia="ＭＳ 明朝" w:hAnsi="ＭＳ 明朝" w:cs="Arial Unicode MS" w:hint="eastAsia"/>
        </w:rPr>
        <w:t>（</w:t>
      </w:r>
      <w:r w:rsidR="00AC2971" w:rsidRPr="00EB3D57">
        <w:rPr>
          <w:rFonts w:ascii="ＭＳ 明朝" w:eastAsia="ＭＳ 明朝" w:hAnsi="ＭＳ 明朝" w:cs="Arial Unicode MS" w:hint="eastAsia"/>
        </w:rPr>
        <w:t>ローマ・カトリック教会／日本聖公会</w:t>
      </w:r>
      <w:r w:rsidR="00AC2971" w:rsidRPr="00EB3D57">
        <w:rPr>
          <w:rFonts w:ascii="ＭＳ 明朝" w:eastAsia="ＭＳ 明朝" w:hAnsi="ＭＳ 明朝" w:hint="eastAsia"/>
        </w:rPr>
        <w:t xml:space="preserve"> </w:t>
      </w:r>
      <w:r w:rsidR="00AC2971" w:rsidRPr="00EB3D57">
        <w:rPr>
          <w:rFonts w:ascii="ＭＳ 明朝" w:eastAsia="ＭＳ 明朝" w:hAnsi="ＭＳ 明朝" w:cs="Arial Unicode MS" w:hint="eastAsia"/>
        </w:rPr>
        <w:t>共通口語訳、</w:t>
      </w:r>
      <w:r w:rsidR="00AC2971" w:rsidRPr="00EB3D57">
        <w:rPr>
          <w:rFonts w:ascii="ＭＳ 明朝" w:eastAsia="ＭＳ 明朝" w:hAnsi="ＭＳ 明朝" w:hint="eastAsia"/>
        </w:rPr>
        <w:t>2000</w:t>
      </w:r>
      <w:r w:rsidR="00AC2971" w:rsidRPr="00EB3D57">
        <w:rPr>
          <w:rFonts w:ascii="ＭＳ 明朝" w:eastAsia="ＭＳ 明朝" w:hAnsi="ＭＳ 明朝" w:cs="Arial Unicode MS" w:hint="eastAsia"/>
        </w:rPr>
        <w:t>年）</w:t>
      </w:r>
    </w:p>
    <w:p w14:paraId="76B0A9C0" w14:textId="77777777" w:rsidR="00E45B86" w:rsidRDefault="00E45B86" w:rsidP="00AC2971">
      <w:pPr>
        <w:rPr>
          <w:b/>
          <w:bCs/>
        </w:rPr>
      </w:pPr>
    </w:p>
    <w:p w14:paraId="6728B551" w14:textId="5253DF77" w:rsidR="00AC2971" w:rsidRPr="00EB3D57" w:rsidRDefault="00AC2971" w:rsidP="00AC2971">
      <w:pPr>
        <w:rPr>
          <w:b/>
          <w:bCs/>
        </w:rPr>
      </w:pPr>
      <w:r w:rsidRPr="00EB3D57">
        <w:rPr>
          <w:rFonts w:hint="eastAsia"/>
          <w:b/>
          <w:bCs/>
        </w:rPr>
        <w:t xml:space="preserve">十字架―黙想と賛美　</w:t>
      </w:r>
    </w:p>
    <w:p w14:paraId="74D9AE16" w14:textId="5DF871B5" w:rsidR="00EB3D57" w:rsidRDefault="00AC2971" w:rsidP="00AC2971">
      <w:pPr>
        <w:ind w:left="1054" w:hangingChars="500" w:hanging="1054"/>
        <w:rPr>
          <w:sz w:val="18"/>
          <w:szCs w:val="18"/>
        </w:rPr>
      </w:pPr>
      <w:r w:rsidRPr="00EB3D57">
        <w:rPr>
          <w:rFonts w:hint="eastAsia"/>
          <w:b/>
          <w:bCs/>
        </w:rPr>
        <w:t xml:space="preserve">　　　　</w:t>
      </w:r>
      <w:r w:rsidR="00EB3D57">
        <w:rPr>
          <w:rFonts w:hint="eastAsia"/>
          <w:b/>
          <w:bCs/>
        </w:rPr>
        <w:t xml:space="preserve">　</w:t>
      </w:r>
      <w:r w:rsidRPr="00EB3D57">
        <w:rPr>
          <w:rFonts w:hint="eastAsia"/>
          <w:sz w:val="18"/>
          <w:szCs w:val="18"/>
        </w:rPr>
        <w:t>＊十字架を想起するため、奉仕者は木製の十字架を高く掲げ、会堂入口から聖卓まで進む。</w:t>
      </w:r>
    </w:p>
    <w:p w14:paraId="1FC0C011" w14:textId="5152E9A1" w:rsidR="00AC2971" w:rsidRPr="00EB3D57" w:rsidRDefault="00AC2971" w:rsidP="00EB3D57">
      <w:pPr>
        <w:ind w:leftChars="500" w:left="1050" w:firstLineChars="100" w:firstLine="180"/>
        <w:rPr>
          <w:sz w:val="18"/>
          <w:szCs w:val="18"/>
        </w:rPr>
      </w:pPr>
      <w:r w:rsidRPr="00EB3D57">
        <w:rPr>
          <w:rFonts w:hint="eastAsia"/>
          <w:sz w:val="18"/>
          <w:szCs w:val="18"/>
        </w:rPr>
        <w:t xml:space="preserve">その間、奉仕者と会衆は以下の言葉を交唱する。　</w:t>
      </w:r>
    </w:p>
    <w:p w14:paraId="40950545" w14:textId="77777777" w:rsidR="00AC2971" w:rsidRPr="00EB3D57" w:rsidRDefault="00AC2971" w:rsidP="00AC2971">
      <w:pPr>
        <w:rPr>
          <w:rFonts w:ascii="ＭＳ 明朝" w:hAnsiTheme="minorHAnsi" w:cstheme="minorBidi"/>
          <w:spacing w:val="2"/>
          <w:u w:val="single"/>
        </w:rPr>
      </w:pPr>
      <w:r w:rsidRPr="00EB3D57">
        <w:rPr>
          <w:rFonts w:hint="eastAsia"/>
        </w:rPr>
        <w:t xml:space="preserve">十字架　　　</w:t>
      </w:r>
    </w:p>
    <w:p w14:paraId="2FF811A4" w14:textId="77777777" w:rsidR="00AC2971" w:rsidRPr="00EB3D57" w:rsidRDefault="00AC2971" w:rsidP="0083787C">
      <w:pPr>
        <w:rPr>
          <w:rFonts w:ascii="ＭＳ 明朝" w:hAnsiTheme="minorHAnsi" w:cstheme="minorBidi"/>
          <w:spacing w:val="2"/>
        </w:rPr>
      </w:pPr>
      <w:r w:rsidRPr="00EB3D57">
        <w:rPr>
          <w:rFonts w:ascii="ＭＳ 明朝" w:hAnsiTheme="minorHAnsi" w:cstheme="minorBidi" w:hint="eastAsia"/>
          <w:spacing w:val="2"/>
        </w:rPr>
        <w:t>補佐：見よ、命を与える十字架。世界の救い。</w:t>
      </w:r>
    </w:p>
    <w:p w14:paraId="5AC997CB" w14:textId="77777777" w:rsidR="00AC2971" w:rsidRPr="00EB3D57" w:rsidRDefault="00AC2971" w:rsidP="0083787C">
      <w:pPr>
        <w:rPr>
          <w:rFonts w:ascii="ＭＳ 明朝" w:hAnsiTheme="minorHAnsi" w:cstheme="minorBidi"/>
          <w:spacing w:val="2"/>
        </w:rPr>
      </w:pPr>
      <w:r w:rsidRPr="00EB3D57">
        <w:rPr>
          <w:rFonts w:ascii="ＭＳ 明朝" w:hAnsiTheme="minorHAnsi" w:cstheme="minorBidi" w:hint="eastAsia"/>
          <w:spacing w:val="2"/>
        </w:rPr>
        <w:t>会衆：来て、主を礼拝しよう。</w:t>
      </w:r>
    </w:p>
    <w:p w14:paraId="02D13113" w14:textId="77777777" w:rsidR="00AC2971" w:rsidRPr="00EB3D57" w:rsidRDefault="00AC2971" w:rsidP="0083787C">
      <w:pPr>
        <w:rPr>
          <w:rFonts w:ascii="ＭＳ 明朝" w:hAnsiTheme="minorHAnsi" w:cstheme="minorBidi"/>
          <w:spacing w:val="2"/>
        </w:rPr>
      </w:pPr>
      <w:r w:rsidRPr="00EB3D57">
        <w:rPr>
          <w:rFonts w:ascii="ＭＳ 明朝" w:hAnsiTheme="minorHAnsi" w:cstheme="minorBidi" w:hint="eastAsia"/>
          <w:spacing w:val="2"/>
        </w:rPr>
        <w:t>補佐：見よ、命を与える十字架。世界の救い。</w:t>
      </w:r>
    </w:p>
    <w:p w14:paraId="2E544FB7" w14:textId="77777777" w:rsidR="00AC2971" w:rsidRPr="00EB3D57" w:rsidRDefault="00AC2971" w:rsidP="0083787C">
      <w:pPr>
        <w:rPr>
          <w:rFonts w:ascii="ＭＳ 明朝" w:hAnsiTheme="minorHAnsi" w:cstheme="minorBidi"/>
          <w:spacing w:val="2"/>
        </w:rPr>
      </w:pPr>
      <w:r w:rsidRPr="00EB3D57">
        <w:rPr>
          <w:rFonts w:ascii="ＭＳ 明朝" w:hAnsiTheme="minorHAnsi" w:cstheme="minorBidi" w:hint="eastAsia"/>
          <w:spacing w:val="2"/>
        </w:rPr>
        <w:t>会衆：来て、主を礼拝しよう。</w:t>
      </w:r>
    </w:p>
    <w:p w14:paraId="7382E098" w14:textId="77777777" w:rsidR="00AC2971" w:rsidRPr="00EB3D57" w:rsidRDefault="00AC2971" w:rsidP="0083787C">
      <w:pPr>
        <w:rPr>
          <w:rFonts w:ascii="ＭＳ 明朝" w:hAnsiTheme="minorHAnsi" w:cstheme="minorBidi"/>
          <w:spacing w:val="2"/>
        </w:rPr>
      </w:pPr>
      <w:r w:rsidRPr="00EB3D57">
        <w:rPr>
          <w:rFonts w:ascii="ＭＳ 明朝" w:hAnsiTheme="minorHAnsi" w:cstheme="minorBidi" w:hint="eastAsia"/>
          <w:spacing w:val="2"/>
        </w:rPr>
        <w:t>補佐：見よ、命を与える十字架。世界の救い。</w:t>
      </w:r>
    </w:p>
    <w:p w14:paraId="3497D0B6" w14:textId="7040A86F" w:rsidR="00AC2971" w:rsidRPr="00EF694A" w:rsidRDefault="00AC2971" w:rsidP="00AC2971">
      <w:pPr>
        <w:rPr>
          <w:rFonts w:ascii="ＭＳ 明朝" w:hAnsiTheme="minorHAnsi" w:cstheme="minorBidi"/>
          <w:spacing w:val="2"/>
        </w:rPr>
      </w:pPr>
      <w:r w:rsidRPr="00EB3D57">
        <w:rPr>
          <w:rFonts w:ascii="ＭＳ 明朝" w:hAnsiTheme="minorHAnsi" w:cstheme="minorBidi" w:hint="eastAsia"/>
          <w:spacing w:val="2"/>
        </w:rPr>
        <w:t>会衆：来て、主を礼拝しよう。</w:t>
      </w:r>
    </w:p>
    <w:p w14:paraId="281E9166" w14:textId="27BBBB31" w:rsidR="00E5180B" w:rsidRPr="00E5180B" w:rsidRDefault="00AC2971" w:rsidP="00E5180B">
      <w:pPr>
        <w:ind w:firstLineChars="2400" w:firstLine="4320"/>
        <w:rPr>
          <w:sz w:val="18"/>
          <w:szCs w:val="18"/>
        </w:rPr>
      </w:pPr>
      <w:r w:rsidRPr="00EB3D57">
        <w:rPr>
          <w:rFonts w:hint="eastAsia"/>
          <w:sz w:val="18"/>
          <w:szCs w:val="18"/>
        </w:rPr>
        <w:t>＊十字架を覚え、黙祷する。</w:t>
      </w:r>
    </w:p>
    <w:p w14:paraId="5513BF2B" w14:textId="16111350" w:rsidR="00AC2971" w:rsidRPr="00EB3D57" w:rsidRDefault="00AC2971" w:rsidP="00CD18CE">
      <w:pPr>
        <w:rPr>
          <w:b/>
          <w:bCs/>
        </w:rPr>
      </w:pPr>
      <w:r w:rsidRPr="00EB3D57">
        <w:rPr>
          <w:rFonts w:hint="eastAsia"/>
          <w:b/>
          <w:bCs/>
        </w:rPr>
        <w:t>結びの言葉</w:t>
      </w:r>
    </w:p>
    <w:p w14:paraId="7199B234" w14:textId="77777777" w:rsidR="00AC2971" w:rsidRPr="00EB3D57" w:rsidRDefault="00AC2971" w:rsidP="00AC2971">
      <w:pPr>
        <w:rPr>
          <w:rFonts w:ascii="ＭＳ 明朝" w:hAnsiTheme="minorHAnsi" w:cstheme="minorBidi"/>
          <w:spacing w:val="2"/>
        </w:rPr>
      </w:pPr>
      <w:r w:rsidRPr="00EB3D57">
        <w:rPr>
          <w:rFonts w:hint="eastAsia"/>
        </w:rPr>
        <w:t>司式：主よ、私たちはあなたを崇めます。そしてあなたを讃美します。</w:t>
      </w:r>
    </w:p>
    <w:p w14:paraId="7F16540D" w14:textId="726D1C90" w:rsidR="00AC2971" w:rsidRPr="00EB3D57" w:rsidRDefault="00AC2971" w:rsidP="00AC2971">
      <w:pPr>
        <w:rPr>
          <w:rFonts w:ascii="ＭＳ 明朝" w:hAnsiTheme="minorHAnsi" w:cstheme="minorBidi"/>
          <w:spacing w:val="2"/>
        </w:rPr>
      </w:pPr>
      <w:r w:rsidRPr="00EB3D57">
        <w:rPr>
          <w:rFonts w:hint="eastAsia"/>
        </w:rPr>
        <w:t>会衆：聖なる十字架によって、あなたは世界を救われました。</w:t>
      </w:r>
    </w:p>
    <w:p w14:paraId="16A37E0C" w14:textId="77777777" w:rsidR="00AC2971" w:rsidRPr="00EB3D57" w:rsidRDefault="00AC2971" w:rsidP="00AC2971">
      <w:r w:rsidRPr="00EB3D57">
        <w:rPr>
          <w:rFonts w:hint="eastAsia"/>
        </w:rPr>
        <w:lastRenderedPageBreak/>
        <w:t>司式：これで聖金曜日の礼拝を終わります。</w:t>
      </w:r>
    </w:p>
    <w:p w14:paraId="192747A3" w14:textId="77777777" w:rsidR="00AC2971" w:rsidRPr="00EB3D57" w:rsidRDefault="00AC2971" w:rsidP="00AC2971">
      <w:pPr>
        <w:ind w:firstLineChars="300" w:firstLine="630"/>
      </w:pPr>
      <w:r w:rsidRPr="00EB3D57">
        <w:rPr>
          <w:rFonts w:hint="eastAsia"/>
        </w:rPr>
        <w:t>沈黙の内に退場してください。</w:t>
      </w:r>
    </w:p>
    <w:p w14:paraId="12F3F150" w14:textId="39C373DC" w:rsidR="00AC2971" w:rsidRPr="00EB3D57" w:rsidRDefault="00EB3D57" w:rsidP="00AC2971">
      <w:r>
        <w:rPr>
          <w:rFonts w:hint="eastAsia"/>
        </w:rPr>
        <w:t xml:space="preserve">　　</w:t>
      </w:r>
    </w:p>
    <w:p w14:paraId="337D4D46" w14:textId="2D6BCF64" w:rsidR="00AC2971" w:rsidRPr="00EB3D57" w:rsidRDefault="00AC2971" w:rsidP="00EB3D57">
      <w:pPr>
        <w:ind w:firstLineChars="1300" w:firstLine="2340"/>
        <w:rPr>
          <w:rFonts w:ascii="ＭＳ 明朝" w:hAnsi="ＭＳ 明朝"/>
          <w:sz w:val="18"/>
          <w:szCs w:val="18"/>
        </w:rPr>
      </w:pPr>
      <w:r w:rsidRPr="00EB3D57">
        <w:rPr>
          <w:rFonts w:ascii="ＭＳ 明朝" w:hAnsi="ＭＳ 明朝" w:hint="eastAsia"/>
          <w:sz w:val="18"/>
          <w:szCs w:val="18"/>
        </w:rPr>
        <w:t xml:space="preserve">＊会堂入り口に献金籠を用意し、退場の際、自由に献金を捧げても良い。　</w:t>
      </w:r>
    </w:p>
    <w:p w14:paraId="62838E6B" w14:textId="77777777" w:rsidR="00EB3D57" w:rsidRDefault="00EB3D57" w:rsidP="00C6349D">
      <w:pPr>
        <w:rPr>
          <w:rFonts w:eastAsiaTheme="minorEastAsia"/>
        </w:rPr>
      </w:pPr>
    </w:p>
    <w:p w14:paraId="421FA042" w14:textId="77777777" w:rsidR="00E45B86" w:rsidRDefault="00E45B86" w:rsidP="00EF694A">
      <w:pPr>
        <w:rPr>
          <w:rFonts w:ascii="ＭＳ 明朝" w:hAnsi="ＭＳ 明朝"/>
          <w:sz w:val="18"/>
          <w:szCs w:val="18"/>
        </w:rPr>
      </w:pPr>
    </w:p>
    <w:p w14:paraId="03919AB6" w14:textId="2DC38DB2" w:rsidR="00EF694A" w:rsidRPr="00EF694A" w:rsidRDefault="00C6349D" w:rsidP="00EF694A">
      <w:pPr>
        <w:rPr>
          <w:rFonts w:ascii="ＭＳ 明朝" w:hAnsi="ＭＳ 明朝"/>
          <w:sz w:val="18"/>
          <w:szCs w:val="18"/>
        </w:rPr>
      </w:pPr>
      <w:r w:rsidRPr="00EF694A">
        <w:rPr>
          <w:rFonts w:ascii="ＭＳ 明朝" w:hAnsi="ＭＳ 明朝" w:hint="eastAsia"/>
          <w:sz w:val="18"/>
          <w:szCs w:val="18"/>
        </w:rPr>
        <w:t>＊教会の祈りに、以下の祈りを用いても良い。</w:t>
      </w:r>
    </w:p>
    <w:p w14:paraId="05A57408" w14:textId="77777777" w:rsidR="00EF694A" w:rsidRDefault="00EF694A" w:rsidP="00EF694A">
      <w:pPr>
        <w:rPr>
          <w:rFonts w:ascii="ＭＳ 明朝" w:hAnsi="ＭＳ 明朝"/>
          <w:b/>
          <w:bCs/>
        </w:rPr>
      </w:pPr>
    </w:p>
    <w:p w14:paraId="7C3065B8" w14:textId="62161EB8" w:rsidR="00EF694A" w:rsidRPr="00EF694A" w:rsidRDefault="00EF694A" w:rsidP="00EF694A">
      <w:pPr>
        <w:rPr>
          <w:rFonts w:ascii="ＭＳ 明朝" w:hAnsi="ＭＳ 明朝"/>
        </w:rPr>
      </w:pPr>
      <w:r w:rsidRPr="00EF694A">
        <w:rPr>
          <w:rFonts w:ascii="ＭＳ 明朝" w:hAnsi="ＭＳ 明朝" w:hint="eastAsia"/>
          <w:b/>
          <w:bCs/>
        </w:rPr>
        <w:t>聖金曜日のとりなしの祈り</w:t>
      </w:r>
    </w:p>
    <w:p w14:paraId="3C0D69BB" w14:textId="77777777" w:rsidR="00EF694A" w:rsidRDefault="00EF694A" w:rsidP="00EF694A">
      <w:pPr>
        <w:pStyle w:val="ab"/>
        <w:ind w:left="840" w:hangingChars="400" w:hanging="84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司式：御子イエス・キリスト、あなたは十字架によって私たちの咎を負ってくださいまし</w:t>
      </w:r>
    </w:p>
    <w:p w14:paraId="6AA35A35" w14:textId="77777777" w:rsidR="00EF694A" w:rsidRDefault="00EF694A" w:rsidP="00EF694A">
      <w:pPr>
        <w:pStyle w:val="ab"/>
        <w:ind w:leftChars="300" w:left="840" w:hangingChars="100" w:hanging="21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た。それは、私たちを自由にするためです。あなたの死は不当なものであるにもか</w:t>
      </w:r>
    </w:p>
    <w:p w14:paraId="0595A3CD" w14:textId="77777777" w:rsidR="00EF694A" w:rsidRDefault="00EF694A" w:rsidP="00EF694A">
      <w:pPr>
        <w:pStyle w:val="ab"/>
        <w:ind w:leftChars="300" w:left="840" w:hangingChars="100" w:hanging="21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かわらず、あなたは「父よ、彼らをお赦しください。自分が何をしているのか知ら</w:t>
      </w:r>
    </w:p>
    <w:p w14:paraId="674DB7AF" w14:textId="77777777" w:rsidR="00EF694A" w:rsidRDefault="00EF694A" w:rsidP="00EF694A">
      <w:pPr>
        <w:pStyle w:val="ab"/>
        <w:ind w:leftChars="300" w:left="840" w:hangingChars="100" w:hanging="21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ないのです」と祈られました。あなたは私たちに咎を負わせることなく、赦しと新</w:t>
      </w:r>
    </w:p>
    <w:p w14:paraId="123C252B" w14:textId="58B9B47B" w:rsidR="00EF694A" w:rsidRPr="00EF694A" w:rsidRDefault="00EF694A" w:rsidP="00EF694A">
      <w:pPr>
        <w:pStyle w:val="ab"/>
        <w:ind w:leftChars="300" w:left="840" w:hangingChars="100" w:hanging="21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しいいのちをお与えくださいます。キリストの御名により。</w:t>
      </w:r>
    </w:p>
    <w:p w14:paraId="286A9F17" w14:textId="18933457" w:rsidR="00EF694A" w:rsidRPr="00EF694A" w:rsidRDefault="00EF694A" w:rsidP="00EF694A">
      <w:pPr>
        <w:pStyle w:val="ac"/>
        <w:ind w:leftChars="-3" w:left="-6" w:firstLine="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会衆：主よ、憐れんでください。</w:t>
      </w:r>
    </w:p>
    <w:p w14:paraId="6CFD7E61" w14:textId="2B8CAF15" w:rsidR="00EF694A" w:rsidRPr="00EF694A" w:rsidRDefault="00EF694A" w:rsidP="00EF694A">
      <w:pPr>
        <w:pStyle w:val="ab"/>
        <w:ind w:hanging="663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司式</w:t>
      </w:r>
      <w:r w:rsidRPr="00EF694A">
        <w:rPr>
          <w:rFonts w:ascii="ＭＳ 明朝" w:eastAsia="ＭＳ 明朝" w:hAnsi="ＭＳ 明朝" w:hint="eastAsia"/>
          <w:sz w:val="21"/>
          <w:szCs w:val="21"/>
          <w:lang w:val="en-US"/>
        </w:rPr>
        <w:t>：</w:t>
      </w:r>
      <w:r w:rsidRPr="00EF694A">
        <w:rPr>
          <w:rFonts w:ascii="ＭＳ 明朝" w:eastAsia="ＭＳ 明朝" w:hAnsi="ＭＳ 明朝" w:hint="eastAsia"/>
          <w:sz w:val="21"/>
          <w:szCs w:val="21"/>
        </w:rPr>
        <w:t>あなたの死によって私たちは希望を失ったにもかかわらず、あなたは「はっきり言っておくが、あなたは今日わたしと一緒に楽園にいる」と告げられました。あなたは死を超えて私たちに希望をお与えくださいます。もはや私たちは絶望しません。</w:t>
      </w:r>
    </w:p>
    <w:p w14:paraId="53E64A6B" w14:textId="77777777" w:rsidR="00EF694A" w:rsidRPr="00EF694A" w:rsidRDefault="00EF694A" w:rsidP="00EF694A">
      <w:pPr>
        <w:pStyle w:val="ad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キリストの御名により。</w:t>
      </w:r>
    </w:p>
    <w:p w14:paraId="44C1DC63" w14:textId="6F56F86D" w:rsidR="00EF694A" w:rsidRPr="00EF694A" w:rsidRDefault="00EF694A" w:rsidP="00EF694A">
      <w:pPr>
        <w:pStyle w:val="ac"/>
        <w:ind w:left="0" w:firstLine="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会衆：主よ、憐れんでください。</w:t>
      </w:r>
    </w:p>
    <w:p w14:paraId="50E71339" w14:textId="6B47986B" w:rsidR="00EF694A" w:rsidRPr="00EF694A" w:rsidRDefault="00EF694A" w:rsidP="00EF694A">
      <w:pPr>
        <w:pStyle w:val="ab"/>
        <w:ind w:hanging="663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司式：あなたの死は深い孤独でした。あなたは「わが神、わが神、なぜわたしをお見捨てになったのですか」と叫ばれました。しかし、命は勝利して死を飲み込みました。それゆえ、私たちは全ての落胆したものたちのために祈り、あなたを呼びます。</w:t>
      </w:r>
    </w:p>
    <w:p w14:paraId="4BD9433B" w14:textId="68235011" w:rsidR="00EF694A" w:rsidRPr="00EF694A" w:rsidRDefault="00EF694A" w:rsidP="00EF694A">
      <w:pPr>
        <w:pStyle w:val="ad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キリストの御名により</w:t>
      </w:r>
      <w:r w:rsidR="00E45B86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8F4F9E2" w14:textId="1DA06170" w:rsidR="00EF694A" w:rsidRPr="00EF694A" w:rsidRDefault="00EF694A" w:rsidP="00EF694A">
      <w:pPr>
        <w:pStyle w:val="ac"/>
        <w:ind w:left="0" w:firstLine="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会衆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  <w:r w:rsidRPr="00EF694A">
        <w:rPr>
          <w:rFonts w:ascii="ＭＳ 明朝" w:eastAsia="ＭＳ 明朝" w:hAnsi="ＭＳ 明朝" w:hint="eastAsia"/>
          <w:sz w:val="21"/>
          <w:szCs w:val="21"/>
        </w:rPr>
        <w:t>主よ、憐れんでください。</w:t>
      </w:r>
    </w:p>
    <w:p w14:paraId="71E2EE09" w14:textId="676DFF48" w:rsidR="00EF694A" w:rsidRPr="00EF694A" w:rsidRDefault="00EF694A" w:rsidP="00EF694A">
      <w:pPr>
        <w:pStyle w:val="ab"/>
        <w:ind w:hanging="66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司式：</w:t>
      </w:r>
      <w:r w:rsidRPr="00EF694A">
        <w:rPr>
          <w:rFonts w:ascii="ＭＳ 明朝" w:eastAsia="ＭＳ 明朝" w:hAnsi="ＭＳ 明朝" w:hint="eastAsia"/>
          <w:sz w:val="21"/>
          <w:szCs w:val="21"/>
        </w:rPr>
        <w:t>あなたの死は空虚ではありません。あなたは「父よ、わたしの霊を御手にゆだねます」と祈られました。あなたによって死は終わり、神と世界から切り離され、飢え渇く全てのものにあなたの命の水をお与えくださいます。キリストの御名により。</w:t>
      </w:r>
    </w:p>
    <w:p w14:paraId="29D2B300" w14:textId="21E32791" w:rsidR="00EF694A" w:rsidRPr="00EF694A" w:rsidRDefault="00EF694A" w:rsidP="00EF694A">
      <w:pPr>
        <w:pStyle w:val="ac"/>
        <w:ind w:left="0" w:firstLine="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会衆：主よ、憐れんでください。</w:t>
      </w:r>
    </w:p>
    <w:p w14:paraId="0F1C2DCE" w14:textId="1731D8CA" w:rsidR="00EF694A" w:rsidRPr="00EF694A" w:rsidRDefault="00EF694A" w:rsidP="00EF694A">
      <w:pPr>
        <w:pStyle w:val="ab"/>
        <w:ind w:hanging="663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司式：あなたは「成し遂げられた」と語り、息を引きとられました。あなたの死は、罪を赦しに、絶望を希望に、死を命に変え、そして飢え渇く心に命の水をお与えくださいます。十字架の上で苦しみを受けられた御子への信仰によって、私たちを主の勝利に与らせてください。主イエス・キリストによって祈ります。</w:t>
      </w:r>
    </w:p>
    <w:p w14:paraId="4715FF78" w14:textId="37BCB0E9" w:rsidR="00EF694A" w:rsidRPr="00EF694A" w:rsidRDefault="00EF694A" w:rsidP="00EF694A">
      <w:pPr>
        <w:pStyle w:val="ac"/>
        <w:ind w:left="0" w:firstLine="0"/>
        <w:rPr>
          <w:rFonts w:ascii="ＭＳ 明朝" w:eastAsia="ＭＳ 明朝" w:hAnsi="ＭＳ 明朝"/>
          <w:sz w:val="21"/>
          <w:szCs w:val="21"/>
        </w:rPr>
      </w:pPr>
      <w:r w:rsidRPr="00EF694A">
        <w:rPr>
          <w:rFonts w:ascii="ＭＳ 明朝" w:eastAsia="ＭＳ 明朝" w:hAnsi="ＭＳ 明朝" w:hint="eastAsia"/>
          <w:sz w:val="21"/>
          <w:szCs w:val="21"/>
        </w:rPr>
        <w:t>会衆：アーメン</w:t>
      </w:r>
    </w:p>
    <w:p w14:paraId="150B09E1" w14:textId="77777777" w:rsidR="00AC2971" w:rsidRPr="00EF694A" w:rsidRDefault="00AC2971" w:rsidP="00AC2971">
      <w:pPr>
        <w:ind w:firstLineChars="200" w:firstLine="420"/>
        <w:rPr>
          <w:rFonts w:ascii="ＭＳ 明朝" w:hAnsi="ＭＳ 明朝" w:cs="Century"/>
        </w:rPr>
      </w:pPr>
    </w:p>
    <w:p w14:paraId="6180DF63" w14:textId="77777777" w:rsidR="00E45B86" w:rsidRPr="00EB3D57" w:rsidRDefault="00E45B86"/>
    <w:sectPr w:rsidR="00E45B86" w:rsidRPr="00EB3D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N W6">
    <w:charset w:val="80"/>
    <w:family w:val="roman"/>
    <w:pitch w:val="variable"/>
    <w:sig w:usb0="E00002FF" w:usb1="7AC7FFFF" w:usb2="00000012" w:usb3="00000000" w:csb0="0002000D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ヒラギノ丸ゴ ProN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71"/>
    <w:rsid w:val="001437E8"/>
    <w:rsid w:val="00453FC8"/>
    <w:rsid w:val="0072023E"/>
    <w:rsid w:val="007A20A6"/>
    <w:rsid w:val="0083787C"/>
    <w:rsid w:val="00A27DE3"/>
    <w:rsid w:val="00AC2971"/>
    <w:rsid w:val="00C6349D"/>
    <w:rsid w:val="00C90404"/>
    <w:rsid w:val="00C973BB"/>
    <w:rsid w:val="00CD18CE"/>
    <w:rsid w:val="00E45B86"/>
    <w:rsid w:val="00E5180B"/>
    <w:rsid w:val="00EB3D57"/>
    <w:rsid w:val="00E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5CB28"/>
  <w15:chartTrackingRefBased/>
  <w15:docId w15:val="{A8C6AA54-EAAF-4D80-8396-716AE74D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971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nhideWhenUsed/>
    <w:rsid w:val="00AC2971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szCs w:val="21"/>
      <w:u w:color="000000"/>
    </w:rPr>
  </w:style>
  <w:style w:type="character" w:customStyle="1" w:styleId="a4">
    <w:name w:val="ヘッダー (文字)"/>
    <w:basedOn w:val="a0"/>
    <w:link w:val="a3"/>
    <w:rsid w:val="00AC2971"/>
    <w:rPr>
      <w:rFonts w:ascii="Century" w:eastAsia="Century" w:hAnsi="Century" w:cs="Century"/>
      <w:color w:val="000000"/>
      <w:szCs w:val="21"/>
      <w:u w:color="000000"/>
    </w:rPr>
  </w:style>
  <w:style w:type="paragraph" w:styleId="a5">
    <w:name w:val="Plain Text"/>
    <w:link w:val="a6"/>
    <w:semiHidden/>
    <w:unhideWhenUsed/>
    <w:rsid w:val="00AC2971"/>
    <w:pPr>
      <w:widowControl w:val="0"/>
      <w:jc w:val="both"/>
    </w:pPr>
    <w:rPr>
      <w:rFonts w:ascii="平成明朝" w:eastAsia="平成明朝" w:hAnsi="平成明朝" w:cs="平成明朝"/>
      <w:color w:val="000000"/>
      <w:sz w:val="24"/>
      <w:szCs w:val="24"/>
      <w:u w:color="000000"/>
      <w:lang w:val="ja-JP"/>
    </w:rPr>
  </w:style>
  <w:style w:type="character" w:customStyle="1" w:styleId="a6">
    <w:name w:val="書式なし (文字)"/>
    <w:basedOn w:val="a0"/>
    <w:link w:val="a5"/>
    <w:semiHidden/>
    <w:rsid w:val="00AC2971"/>
    <w:rPr>
      <w:rFonts w:ascii="平成明朝" w:eastAsia="平成明朝" w:hAnsi="平成明朝" w:cs="平成明朝"/>
      <w:color w:val="000000"/>
      <w:sz w:val="24"/>
      <w:szCs w:val="24"/>
      <w:u w:color="000000"/>
      <w:lang w:val="ja-JP"/>
    </w:rPr>
  </w:style>
  <w:style w:type="paragraph" w:styleId="a7">
    <w:name w:val="Balloon Text"/>
    <w:basedOn w:val="a"/>
    <w:link w:val="a8"/>
    <w:uiPriority w:val="99"/>
    <w:semiHidden/>
    <w:unhideWhenUsed/>
    <w:rsid w:val="00CD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8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9">
    <w:name w:val="見出し"/>
    <w:next w:val="aa"/>
    <w:rsid w:val="00EF694A"/>
    <w:pPr>
      <w:keepNext/>
      <w:outlineLvl w:val="0"/>
    </w:pPr>
    <w:rPr>
      <w:rFonts w:ascii="Arial Unicode MS" w:eastAsia="ヒラギノ明朝 ProN W6" w:hAnsi="Arial Unicode MS" w:cs="Arial Unicode MS"/>
      <w:color w:val="000000"/>
      <w:kern w:val="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ab">
    <w:name w:val="司式"/>
    <w:rsid w:val="00EF694A"/>
    <w:pPr>
      <w:ind w:left="663" w:hanging="436"/>
    </w:pPr>
    <w:rPr>
      <w:rFonts w:ascii="Arial Unicode MS" w:eastAsia="ヒラギノ明朝 ProN W3" w:hAnsi="Arial Unicode MS" w:cs="Arial Unicode MS"/>
      <w:color w:val="000000"/>
      <w:kern w:val="0"/>
      <w:sz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ac">
    <w:name w:val="会衆"/>
    <w:rsid w:val="00EF694A"/>
    <w:pPr>
      <w:ind w:left="884" w:hanging="442"/>
    </w:pPr>
    <w:rPr>
      <w:rFonts w:ascii="Arial Unicode MS" w:eastAsia="ヒラギノ丸ゴ ProN" w:hAnsi="Arial Unicode MS" w:cs="Arial Unicode MS"/>
      <w:color w:val="000000"/>
      <w:kern w:val="0"/>
      <w:sz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ad">
    <w:name w:val="司式改行"/>
    <w:rsid w:val="00EF694A"/>
    <w:pPr>
      <w:ind w:left="663"/>
    </w:pPr>
    <w:rPr>
      <w:rFonts w:ascii="Arial Unicode MS" w:eastAsia="ヒラギノ明朝 ProN W3" w:hAnsi="Arial Unicode MS" w:cs="Arial Unicode MS"/>
      <w:color w:val="000000"/>
      <w:kern w:val="0"/>
      <w:sz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Body Text"/>
    <w:basedOn w:val="a"/>
    <w:link w:val="ae"/>
    <w:uiPriority w:val="99"/>
    <w:semiHidden/>
    <w:unhideWhenUsed/>
    <w:rsid w:val="00EF694A"/>
  </w:style>
  <w:style w:type="character" w:customStyle="1" w:styleId="ae">
    <w:name w:val="本文 (文字)"/>
    <w:basedOn w:val="a0"/>
    <w:link w:val="aa"/>
    <w:uiPriority w:val="99"/>
    <w:semiHidden/>
    <w:rsid w:val="00EF694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 仁子</dc:creator>
  <cp:keywords/>
  <dc:description/>
  <cp:lastModifiedBy>平野 ゆみ</cp:lastModifiedBy>
  <cp:revision>13</cp:revision>
  <cp:lastPrinted>2020-01-31T13:50:00Z</cp:lastPrinted>
  <dcterms:created xsi:type="dcterms:W3CDTF">2020-01-16T11:25:00Z</dcterms:created>
  <dcterms:modified xsi:type="dcterms:W3CDTF">2020-06-11T04:48:00Z</dcterms:modified>
</cp:coreProperties>
</file>